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EB9" w:rsidRPr="00BB2EB9" w:rsidP="00BB2EB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B2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05-0046/2604/2025</w:t>
      </w:r>
    </w:p>
    <w:p w:rsidR="00BB2EB9" w:rsidRPr="00BB2EB9" w:rsidP="00BB2EB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B2EB9" w:rsidRPr="00BB2EB9" w:rsidP="00BB2EB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B2EB9" w:rsidRPr="00BB2EB9" w:rsidP="00BB2EB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B2EB9" w:rsidP="00BB2EB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5 февраля 2025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B2EB9" w:rsidRPr="00BB2EB9" w:rsidP="00BB2EB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BB2EB9" w:rsidRPr="00BB2EB9" w:rsidP="00BB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B2EB9" w:rsidRPr="00BB2EB9" w:rsidP="00BB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BB2E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Кузнецова Виктора Николаевича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B2EB9" w:rsidRPr="00BB2EB9" w:rsidP="00BB2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правонарушениях, в отношении</w:t>
      </w:r>
    </w:p>
    <w:p w:rsidR="00BB2EB9" w:rsidRPr="00BB2EB9" w:rsidP="00BB2E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Кузнецова Виктора Николаевича</w:t>
      </w:r>
      <w:r w:rsidRPr="00BB2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B2E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B2EB9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BB2E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19 КоАП РФ,</w:t>
      </w:r>
    </w:p>
    <w:p w:rsidR="00BB2EB9" w:rsidRPr="00BB2EB9" w:rsidP="00BB2E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B2EB9" w:rsidRPr="00BB2EB9" w:rsidP="00BB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 Виктор Николаевич, являясь должностным лицом - председателем</w:t>
      </w:r>
      <w:r w:rsidRPr="00BB2EB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садового некоммерческого товарищества,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срок до 23.10.2024 не выполнил пункты 1, 9 законного предписания № 2404/012-86/187-В/ПВП от 23.04.2024, выданного отделением дознания отдела надзорной деятельности и профилактической работы (по г. Сургуту) управления надзорной деятельности и профилактической работы Главного управления МЧС России по ХМАО-Югре (государственный инспектор города Сургута по пожарному надзору), по устранению нарушений требований пожарной безопасности на территории </w:t>
      </w:r>
      <w:r w:rsidRPr="00BB2EB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СНТ </w:t>
      </w:r>
    </w:p>
    <w:p w:rsidR="00BB2EB9" w:rsidRPr="00BB2EB9" w:rsidP="00BB2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Кузнецов Виктор Николаевич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рассмотрения дела вину в совершении данного административного правонарушения признал. Указал, что с 1968 года создан кооператив и тогда не было требований о наличии пожарной емкости, а в данное время нет возможности ее установки. Обо всех проблемах кооператива он уведомлял должностное лицо административного органа, однако им составлен с его участием протокол о неисполнении предписания. Предписание в судебном порядке не оспаривалось, ходатайств о продлении срока его исполнения не подавалось. 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Кузнецова Виктора Николаевича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 материалами дела об административном правонарушении, а именно: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№ 2412-86-012-00089/6/1 от 17.12.2024;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Кузнецова Виктора Николаевича;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выпиской из ЕГРЮЛ;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копией устава 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предписанием об устранении нарушений обязательных требований от 23.04.2024 № 2404/012-86/187-В/ПВП;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копией кассового чека и копией описи;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решением о проведении инспекционного визита № 2412/012-86/566-В/РИВ от 03.12.2024;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актом инспекционного визита № 2412/012-86/566-В/АИВ от 16.12.2024;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предписанием об устранении выявленных нарушений требований пожарной безопасности № 2412/012-86/566-В/ПИВ от 16.12.2024;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определением № 2412-86-012-00089/6/1 о передаче протокола и материалов об административном правонарушении от 17.12.2024.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6 Федерального закона от 21 декабря 1994 г. N 69-ФЗ "О пожарной безопасности"(с изменениями) должностные лица органов государственного пожарного надзора в порядке, установленном законодательством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имеют право выдавать организациям предписания об устранении выявленных нарушений требований пожарной безопасности</w:t>
      </w:r>
      <w:r w:rsidRPr="00BB2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17 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(надзора)", юридические лица, их должностные лица, индивидуальные предприниматели, их работники и их представители, не исполняющие в установленный срок предписания, постановления органов государственного контроля (надзора) об устранении выявленных нарушений, несут ответственность в соответствии с законодательством Российской Федерации.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Кузнецова В.Н. относительно невозможности исполнения выданного предписания не подкреплены  доказательствами – предписание им не оспорено в вышестоящий орган и в судебном порядке, ходатайств о продлении и срока исполнения и наличии объективных обстоятельств невозможности исполнения не поступало в административный орган согласно материалам дела и объяснениям самого привлекаемого. </w:t>
      </w:r>
    </w:p>
    <w:p w:rsidR="00BB2EB9" w:rsidRPr="00BB2EB9" w:rsidP="00BB2E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Кузнецова Виктора Николаевича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12 статьи 19.5 КоАП РФ – невыполнение в установленный срок законных предписаний органа, осуществляющего федеральный государственный пожарный надзор</w:t>
      </w:r>
      <w:r w:rsidRPr="00BB2EB9">
        <w:rPr>
          <w:rFonts w:ascii="Times New Roman" w:eastAsia="Calibri" w:hAnsi="Times New Roman" w:cs="Times New Roman"/>
          <w:sz w:val="26"/>
          <w:szCs w:val="26"/>
        </w:rPr>
        <w:t xml:space="preserve">, предусмотренное </w:t>
      </w:r>
      <w:hyperlink r:id="rId4" w:anchor="sub_322" w:history="1">
        <w:r w:rsidRPr="00BB2EB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B2EB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Кузнецова Виктора Николаевича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смягчающие и отягчающие административную ответственность. 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привлекаемым вины, </w:t>
      </w:r>
      <w:r w:rsidRPr="00BB2E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преклонный пенсионный возраст привлекаемог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лица. 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для </w:t>
      </w:r>
      <w:r w:rsidRPr="00BB2EB9">
        <w:rPr>
          <w:rFonts w:ascii="PT Serif" w:eastAsia="Times New Roman" w:hAnsi="PT Serif" w:cs="Times New Roman"/>
          <w:color w:val="22272F"/>
          <w:sz w:val="26"/>
          <w:szCs w:val="26"/>
          <w:shd w:val="clear" w:color="auto" w:fill="FFFFFF"/>
          <w:lang w:eastAsia="ru-RU"/>
        </w:rPr>
        <w:t xml:space="preserve">должностных лиц в качестве наказания предусмотрен штраф от трех тысяч до четырех тысяч рублей. Кузнецов В.Н. является должностным лицом, привлекается как председатель юридического лица, а потому подлежит административной ответственности в качестве должностного лица. 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Возможности применения статьи 4.1.1. КоАП РФ и замены наказания в виде штрафа на предупреждение не имеется в силу прямого запрета, установленного частью 2 статьи. 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Кузнецова Виктора Николаевича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BB2EB9" w:rsidRPr="00BB2EB9" w:rsidP="00BB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 изложенного, руководствуясь статьями 29.9-29.11 КоАП РФ, мировой судья</w:t>
      </w:r>
    </w:p>
    <w:p w:rsidR="00BB2EB9" w:rsidRPr="00BB2EB9" w:rsidP="00BB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B2EB9" w:rsidRPr="00BB2EB9" w:rsidP="00BB2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2EB9" w:rsidRPr="00BB2EB9" w:rsidP="00BB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Кузнецова Виктора Николаевича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частью 12 статьи 19.5 КоАП РФ и подвергнуть  наказанию в виде административного штрафа в размере 3000 (три тысячи) рублей. 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B2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Кузнецову Виктору Николаевичу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1160 1193 01 005 140, УИН 0412365400595000462519162</w:t>
      </w:r>
      <w:r w:rsidRPr="00BB2E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BB2E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B2EB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05-0046/2604/2025»;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B2EB9" w:rsidRPr="00BB2EB9" w:rsidP="00BB2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B2EB9" w:rsidRPr="00BB2EB9" w:rsidP="00BB2E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EB9" w:rsidRPr="00BB2EB9" w:rsidP="00BB2E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2E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BB2EB9" w:rsidRPr="00BB2EB9" w:rsidP="00BB2EB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EB9" w:rsidRPr="00BB2EB9" w:rsidP="00BB2E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EB9" w:rsidRPr="00BB2EB9" w:rsidP="00BB2E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EB9" w:rsidRPr="00BB2EB9" w:rsidP="00BB2E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DB4"/>
    <w:sectPr w:rsidSect="009362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B9"/>
    <w:rsid w:val="00583DB4"/>
    <w:rsid w:val="00BB2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362E55-5573-4E7A-BB2B-290F1CEA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